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InstaHeadshots Ads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2</w:t>
      </w:r>
    </w:p>
    <w:p>
      <w:pPr>
        <w:spacing w:before="0" w:after="160"/>
      </w:pPr>
      <w:r>
        <w:rPr>
          <w:b/>
          <w:color w:val="111111"/>
          <w:sz w:val="44"/>
        </w:rPr>
        <w:t>How To Take a LinkedIn Photo Without Taking a LinkedIn Photo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Practical professional  ·  Hook: How-To / Process  ·  Format: How-To Tutorial  ·  Asset: UGC video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Tight tutorial with 4 numbered steps overlaid on screen. Talent narrates each step with the screen recording showing exactly what to do. Lands on a 'and here is the finished thing on my LinkedIn' beat.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26-40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Slightly tutorial-energy, like someone who would do an Instagram Reel explaining a productivity hack. Any gender. Friendly, clear, paced. Not high-energy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Plain top. Could film at a kitchen counter or desk. Bright but soft window light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iPhone (front camera bookends)</w:t>
      </w:r>
    </w:p>
    <w:p>
      <w:pPr>
        <w:pStyle w:val="ListBullet"/>
        <w:spacing w:after="40"/>
      </w:pPr>
      <w:r>
        <w:rPr>
          <w:color w:val="111111"/>
          <w:sz w:val="22"/>
        </w:rPr>
        <w:t>1x phone for the screen recording (can be the same one)</w:t>
      </w:r>
    </w:p>
    <w:p>
      <w:pPr>
        <w:pStyle w:val="ListBullet"/>
        <w:spacing w:after="40"/>
      </w:pPr>
      <w:r>
        <w:rPr>
          <w:color w:val="111111"/>
          <w:sz w:val="22"/>
        </w:rPr>
        <w:t>4-5 selfies in the camera roll ready to use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Paradox</w:t>
      </w:r>
    </w:p>
    <w:p>
      <w:pPr>
        <w:spacing w:after="80"/>
        <w:ind w:left="360"/>
      </w:pPr>
      <w:r>
        <w:rPr>
          <w:i/>
          <w:color w:val="111111"/>
          <w:sz w:val="24"/>
        </w:rPr>
        <w:t>“How to take a LinkedIn photo without actually taking a LinkedIn photo. Four steps.”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information gap  ·  Tactic: Paradox  ·  Voice pattern: How-To Open  ·  Vibe: paradox tutorial</w:t>
      </w:r>
    </w:p>
    <w:p>
      <w:pPr>
        <w:spacing w:before="160" w:after="40"/>
      </w:pPr>
      <w:r>
        <w:rPr>
          <w:b/>
          <w:color w:val="FF3D8A"/>
          <w:sz w:val="24"/>
        </w:rPr>
        <w:t>Hook 2  ·  How-To</w:t>
      </w:r>
    </w:p>
    <w:p>
      <w:pPr>
        <w:spacing w:after="80"/>
        <w:ind w:left="360"/>
      </w:pPr>
      <w:r>
        <w:rPr>
          <w:i/>
          <w:color w:val="111111"/>
          <w:sz w:val="24"/>
        </w:rPr>
        <w:t>“Four step way to update your LinkedIn photo tonight, in pajamas, without a camera.”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process clarity  ·  Tactic: How-To  ·  Voice pattern: How-To Open  ·  Vibe: tutorial pace</w:t>
      </w:r>
    </w:p>
    <w:p>
      <w:pPr>
        <w:spacing w:before="160" w:after="40"/>
      </w:pPr>
      <w:r>
        <w:rPr>
          <w:b/>
          <w:color w:val="FF3D8A"/>
          <w:sz w:val="24"/>
        </w:rPr>
        <w:t>Hook 3  ·  Numeric Stack</w:t>
      </w:r>
    </w:p>
    <w:p>
      <w:pPr>
        <w:spacing w:after="80"/>
        <w:ind w:left="360"/>
      </w:pPr>
      <w:r>
        <w:rPr>
          <w:i/>
          <w:color w:val="111111"/>
          <w:sz w:val="24"/>
        </w:rPr>
        <w:t>“Five selfies you already have, fifteen minutes, two hundred options. That is the whole flow.”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low friction  ·  Tactic: Numeric Stack  ·  Voice pattern: Specificity Stack  ·  Vibe: clipped, frictionless</w:t>
      </w:r>
    </w:p>
    <w:p>
      <w:pPr>
        <w:spacing w:before="160" w:after="40"/>
      </w:pPr>
      <w:r>
        <w:rPr>
          <w:b/>
          <w:color w:val="FF3D8A"/>
          <w:sz w:val="24"/>
        </w:rPr>
        <w:t>Hook 4  ·  Open Question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“What if you could update your LinkedIn photo without ever opening the camera app?”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imagination  ·  Tactic: Open Question  ·  Voice pattern: Question Open  ·  Vibe: curious, what-if</w:t>
      </w:r>
    </w:p>
    <w:p>
      <w:pPr>
        <w:spacing w:before="160" w:after="40"/>
      </w:pPr>
      <w:r>
        <w:rPr>
          <w:b/>
          <w:color w:val="FF3D8A"/>
          <w:sz w:val="24"/>
        </w:rPr>
        <w:t>Hook 5  ·  Provocation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“You do not need a studio. You need fifteen minutes and a phone you already own.”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pattern break  ·  Tactic: Provocation  ·  Voice pattern: Hot Takes  ·  Vibe: hot take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“How to take a LinkedIn photo without actually taking a LinkedIn photo. Four steps.”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close-up, plain top. Holds up four fingers.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4 steps, ~15 min</w:t>
      </w:r>
    </w:p>
    <w:p>
      <w:pPr>
        <w:spacing w:before="160" w:after="40"/>
      </w:pPr>
      <w:r>
        <w:rPr>
          <w:b/>
          <w:color w:val="00A06E"/>
          <w:sz w:val="24"/>
        </w:rPr>
        <w:t>0:04 - 0:09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“Step one. Open your camera roll. Find five selfies you already have.”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Screen recording: phone photo library, talent taps five selfies.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1. 5 selfies you have</w:t>
      </w:r>
    </w:p>
    <w:p>
      <w:pPr>
        <w:spacing w:before="160" w:after="40"/>
      </w:pPr>
      <w:r>
        <w:rPr>
          <w:b/>
          <w:color w:val="00A06E"/>
          <w:sz w:val="24"/>
        </w:rPr>
        <w:t>0:09 - 0:14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“Step two. Drag them into Insta Headshots. Hit generate.”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Screen recording: drag-in, click generate, loading state.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2. upload + generate</w:t>
      </w:r>
    </w:p>
    <w:p>
      <w:pPr>
        <w:spacing w:before="160" w:after="40"/>
      </w:pPr>
      <w:r>
        <w:rPr>
          <w:b/>
          <w:color w:val="00A06E"/>
          <w:sz w:val="24"/>
        </w:rPr>
        <w:t>0:14 - 0:20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“Step three. Walk away for fifteen minutes. Come back to two hundred options.”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Quick montage: talent puts kettle on, talent answers an email, comes back. Grid reveal animates in.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3. wait 15 min</w:t>
      </w:r>
    </w:p>
    <w:p>
      <w:pPr>
        <w:spacing w:before="160" w:after="40"/>
      </w:pPr>
      <w:r>
        <w:rPr>
          <w:b/>
          <w:color w:val="00A06E"/>
          <w:sz w:val="24"/>
        </w:rPr>
        <w:t>0:20 - 0:26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“Step four. Filter by style. Pick the one that looks like the version of you that gets hired.”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Screen recording: filter chip taps (Corporate / Creative / Casual), final hover.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4. pick + post</w:t>
      </w:r>
    </w:p>
    <w:p>
      <w:pPr>
        <w:spacing w:before="160" w:after="40"/>
      </w:pPr>
      <w:r>
        <w:rPr>
          <w:b/>
          <w:color w:val="00A06E"/>
          <w:sz w:val="24"/>
        </w:rPr>
        <w:t>0:26 - 0:31  ·  PAYOFF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you drop it into LinkedIn. Done. No studio. No three hundred bucks. No Saturday.”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LinkedIn profile updating with the new photo.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$0 studio, $0 Sat</w:t>
      </w:r>
    </w:p>
    <w:p>
      <w:pPr>
        <w:spacing w:before="160" w:after="40"/>
      </w:pPr>
      <w:r>
        <w:rPr>
          <w:b/>
          <w:color w:val="00A06E"/>
          <w:sz w:val="24"/>
        </w:rPr>
        <w:t>0:31 - 0:34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“Insta Headshots. Preview the grid for free.”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close-up holding phone with the homepage.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preview yours free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531_HowToLinkedinPhoto_UGC pulled 1.7 ROAS at 24% thumbstop in 30d, signaling how-to format works for this audience. Pairing the format with a more disciplined 4-step structure should compound the ROAS by making the implementation feel even more concrete.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Step numbers should be large on-screen overlays animated in. Each step is one tight beat (3-5 sec). Screen recordings need to be clean, talent should rehearse the InstaHeadshots flow once before filming.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531_HowToLinkedinPhoto_UGC_Okad_v2 ($2,547 spend, 1.7 ROAS, how-to format)</w:t>
      </w:r>
    </w:p>
    <w:p>
      <w:pPr>
        <w:pStyle w:val="ListBullet"/>
        <w:spacing w:after="40"/>
      </w:pPr>
      <w:r>
        <w:rPr>
          <w:color w:val="111111"/>
          <w:sz w:val="22"/>
        </w:rPr>
        <w:t>523_TopProfessionals (200-options + 15-min beats)</w:t>
      </w:r>
    </w:p>
    <w:p>
      <w:pPr>
        <w:pStyle w:val="ListBullet"/>
        <w:spacing w:after="40"/>
      </w:pPr>
      <w:r>
        <w:rPr>
          <w:color w:val="111111"/>
          <w:sz w:val="22"/>
        </w:rPr>
        <w:t>Rocketship_Batch20 (text-overlay treatment)</w:t>
      </w:r>
    </w:p>
    <w:p>
      <w:pPr>
        <w:spacing w:before="400"/>
      </w:pPr>
      <w:r>
        <w:rPr>
          <w:color w:val="666666"/>
          <w:sz w:val="16"/>
        </w:rPr>
        <w:t>★ Orion  ·  GASSED  ·  InstaHeadshots Ads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