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Hone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3</w:t>
      </w:r>
    </w:p>
    <w:p>
      <w:pPr>
        <w:spacing w:before="0" w:after="160"/>
      </w:pPr>
      <w:r>
        <w:rPr>
          <w:b/>
          <w:color w:val="111111"/>
          <w:sz w:val="44"/>
        </w:rPr>
        <w:t>Honest Review, Real Number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With Dad Bods + thyroid / metabolism concerns  ·  Hook: Bold Claim with Specific Number  ·  Format: Selfie testimonial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male talent does a phone-to-face confession-style testimonial: tested through Hone, found a thyroid issue, lost 27 pounds in two months. Friend-tone, no acting.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35-50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Solo male, was carrying 20-30 lbs, now visibly leaner. Plain-spoken, married. Beard or stubble. Energy is mid, not hype.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Henley or tee, sitting on a bed edge or kitchen stool. Selfie register, slight handshake.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Hone kit on bedside table or counter</w:t>
      </w:r>
    </w:p>
    <w:p>
      <w:pPr>
        <w:pStyle w:val="ListBullet"/>
        <w:spacing w:after="40"/>
      </w:pPr>
      <w:r>
        <w:rPr>
          <w:color w:val="111111"/>
          <w:sz w:val="22"/>
        </w:rPr>
        <w:t>Optional: framed before-photo on wall behind talent</w:t>
      </w:r>
    </w:p>
    <w:p>
      <w:pPr>
        <w:pStyle w:val="ListBullet"/>
        <w:spacing w:after="40"/>
      </w:pPr>
      <w:r>
        <w:rPr>
          <w:color w:val="111111"/>
          <w:sz w:val="22"/>
        </w:rPr>
        <w:t>Lamp + dressed bedroom set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Bold Claim with Number</w:t>
      </w:r>
    </w:p>
    <w:p>
      <w:pPr>
        <w:spacing w:after="80"/>
        <w:ind w:left="360"/>
      </w:pPr>
      <w:r>
        <w:rPr>
          <w:i/>
          <w:color w:val="111111"/>
          <w:sz w:val="24"/>
        </w:rPr>
        <w:t>“I tested through Hone and lost twenty-seven pounds in two months.”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Bold Claim with Number  ·  Vibe: Excited but matter-of-fact</w:t>
      </w:r>
    </w:p>
    <w:p>
      <w:pPr>
        <w:spacing w:before="160" w:after="40"/>
      </w:pPr>
      <w:r>
        <w:rPr>
          <w:b/>
          <w:color w:val="FF3D8A"/>
          <w:sz w:val="24"/>
        </w:rPr>
        <w:t>Hook 2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“My doctor kept telling me my thyroid was fine. It was not.”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Confession  ·  Vibe: Frustrated relief</w:t>
      </w:r>
    </w:p>
    <w:p>
      <w:pPr>
        <w:spacing w:before="160" w:after="40"/>
      </w:pPr>
      <w:r>
        <w:rPr>
          <w:b/>
          <w:color w:val="FF3D8A"/>
          <w:sz w:val="24"/>
        </w:rPr>
        <w:t>Hook 3  ·  Specificity</w:t>
      </w:r>
    </w:p>
    <w:p>
      <w:pPr>
        <w:spacing w:after="80"/>
        <w:ind w:left="360"/>
      </w:pPr>
      <w:r>
        <w:rPr>
          <w:i/>
          <w:color w:val="111111"/>
          <w:sz w:val="24"/>
        </w:rPr>
        <w:t>“I dropped twenty-seven pounds and the only thing I changed was one test.”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Specificity  ·  Vibe: Matter-of-fact</w:t>
      </w:r>
    </w:p>
    <w:p>
      <w:pPr>
        <w:spacing w:before="160" w:after="40"/>
      </w:pPr>
      <w:r>
        <w:rPr>
          <w:b/>
          <w:color w:val="FF3D8A"/>
          <w:sz w:val="24"/>
        </w:rPr>
        <w:t>Hook 4  ·  Demographic Call-Out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 keep gaining weight and nobody can tell you why, listen up.”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Demographic Call-Out  ·  Vibe: Direct address, sympathetic</w:t>
      </w:r>
    </w:p>
    <w:p>
      <w:pPr>
        <w:spacing w:before="160" w:after="40"/>
      </w:pPr>
      <w:r>
        <w:rPr>
          <w:b/>
          <w:color w:val="FF3D8A"/>
          <w:sz w:val="24"/>
        </w:rPr>
        <w:t>Hook 5  ·  Confession</w:t>
      </w:r>
    </w:p>
    <w:p>
      <w:pPr>
        <w:spacing w:after="80"/>
        <w:ind w:left="360"/>
      </w:pPr>
      <w:r>
        <w:rPr>
          <w:i/>
          <w:color w:val="111111"/>
          <w:sz w:val="24"/>
        </w:rPr>
        <w:t>“I spent two years thinking I was lazy. I was actually low thyroid.”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Confession  ·  Vibe: Self-deprecating, then relieved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“I tested through Hone and lost twenty-seven pounds in two months.”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Selfie of talent on bed edge, kit visible on nightstand.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27 lbs · 2 months</w:t>
      </w:r>
    </w:p>
    <w:p>
      <w:pPr>
        <w:spacing w:before="160" w:after="40"/>
      </w:pPr>
      <w:r>
        <w:rPr>
          <w:b/>
          <w:color w:val="00A06E"/>
          <w:sz w:val="24"/>
        </w:rPr>
        <w:t>0:03 - 0:08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 had been tired, gaining weight, and my doctor kept telling me I was fine.”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rubs face, hand gesture of frustration.</w:t>
      </w:r>
    </w:p>
    <w:p>
      <w:pPr>
        <w:spacing w:before="160" w:after="40"/>
      </w:pPr>
      <w:r>
        <w:rPr>
          <w:b/>
          <w:color w:val="00A06E"/>
          <w:sz w:val="24"/>
        </w:rPr>
        <w:t>0:08 - 0:14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I did this forty-five dollar test from my house. Turns out my thyroid was wrecked.”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 of kit in hand, then he points to his neck.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Thyroid</w:t>
      </w:r>
    </w:p>
    <w:p>
      <w:pPr>
        <w:spacing w:before="160" w:after="40"/>
      </w:pPr>
      <w:r>
        <w:rPr>
          <w:b/>
          <w:color w:val="00A06E"/>
          <w:sz w:val="24"/>
        </w:rPr>
        <w:t>0:14 - 0:20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two months on the meds Hone sent, twenty-seven pounds gone. And I am not tired anymore.”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stands up, gestures at his waistline, smiles.</w:t>
      </w:r>
    </w:p>
    <w:p>
      <w:pPr>
        <w:spacing w:before="160" w:after="40"/>
      </w:pPr>
      <w:r>
        <w:rPr>
          <w:b/>
          <w:color w:val="00A06E"/>
          <w:sz w:val="24"/>
        </w:rPr>
        <w:t>0:20 - 0:25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your doctor keeps telling you it is fine and it is not fine, check it yourself. Hone, link in bio.”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Holds kit toward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Hone Health · $45 test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NRTV_HONW360_HonestReview ran $22,726 in 7d at a 0.40 ROAS, the single best ROAS performer in the 7d top spenders. The 27-pound thyroid line is short, specific, and travels. Rebuilding it with multiple talent stacks gives us a weekly drumbeat.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Selfie-style fixed angle. One talent, one set, dressed as a bedroom. Single shot, talent records monologue. Shot on iPhone.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NRTV_HONW360_HonestReview ($22,726 7d, 0.40 ROAS, best ratio this week)</w:t>
      </w:r>
    </w:p>
    <w:p>
      <w:pPr>
        <w:pStyle w:val="ListBullet"/>
        <w:spacing w:after="40"/>
      </w:pPr>
      <w:r>
        <w:rPr>
          <w:color w:val="111111"/>
          <w:sz w:val="22"/>
        </w:rPr>
        <w:t>1143RoganPodcastV2 ($52,504 7d) for the at-home framing</w:t>
      </w:r>
    </w:p>
    <w:p>
      <w:pPr>
        <w:pStyle w:val="ListBullet"/>
        <w:spacing w:after="40"/>
      </w:pPr>
      <w:r>
        <w:rPr>
          <w:color w:val="111111"/>
          <w:sz w:val="22"/>
        </w:rPr>
        <w:t>1260MenBlurryClearMGFX ($23,460 7d) for the visual proof shape</w:t>
      </w:r>
    </w:p>
    <w:p>
      <w:pPr>
        <w:spacing w:before="400"/>
      </w:pPr>
      <w:r>
        <w:rPr>
          <w:color w:val="666666"/>
          <w:sz w:val="16"/>
        </w:rPr>
        <w:t>★ Orion  ·  GASSED  ·  Hone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